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03" w:rsidRPr="00FB57D5" w:rsidRDefault="00FB57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7D5">
        <w:rPr>
          <w:rFonts w:ascii="Times New Roman" w:hAnsi="Times New Roman" w:cs="Times New Roman"/>
          <w:b/>
          <w:sz w:val="28"/>
          <w:szCs w:val="28"/>
          <w:u w:val="single"/>
        </w:rPr>
        <w:t>Информация о стипендиях и иных видах материальной поддержки.</w:t>
      </w:r>
    </w:p>
    <w:p w:rsidR="00FB57D5" w:rsidRDefault="00FB5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МБОУДО Дом детского творчества стипендии учащимся не предоставляются.</w:t>
      </w:r>
    </w:p>
    <w:p w:rsidR="00FB57D5" w:rsidRDefault="00FB5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не располагает общежитием и не оказывает учащимся материальной поддержки.</w:t>
      </w:r>
    </w:p>
    <w:p w:rsidR="00FB57D5" w:rsidRPr="00FB57D5" w:rsidRDefault="00FB5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 выпускников не входит в компетенцию учреждения.</w:t>
      </w:r>
      <w:bookmarkStart w:id="0" w:name="_GoBack"/>
      <w:bookmarkEnd w:id="0"/>
    </w:p>
    <w:sectPr w:rsidR="00FB57D5" w:rsidRPr="00FB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75"/>
    <w:rsid w:val="006A00B8"/>
    <w:rsid w:val="00CB226E"/>
    <w:rsid w:val="00DE0975"/>
    <w:rsid w:val="00F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2017-04-11T07:32:00Z</dcterms:created>
  <dcterms:modified xsi:type="dcterms:W3CDTF">2017-04-11T07:39:00Z</dcterms:modified>
</cp:coreProperties>
</file>